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99FE" w14:textId="74C04E90" w:rsidR="00046F18" w:rsidRPr="00D4153D" w:rsidRDefault="00046F18" w:rsidP="00046F18">
      <w:pPr>
        <w:pStyle w:val="Nagwek1"/>
        <w:spacing w:after="0"/>
        <w:ind w:right="43"/>
        <w:jc w:val="right"/>
        <w:rPr>
          <w:b w:val="0"/>
          <w:bCs/>
          <w:i/>
          <w:szCs w:val="24"/>
        </w:rPr>
      </w:pPr>
      <w:r w:rsidRPr="00D4153D">
        <w:rPr>
          <w:b w:val="0"/>
          <w:bCs/>
          <w:i/>
          <w:szCs w:val="24"/>
        </w:rPr>
        <w:t>Zał</w:t>
      </w:r>
      <w:r w:rsidR="00D4153D">
        <w:rPr>
          <w:b w:val="0"/>
          <w:bCs/>
          <w:i/>
          <w:szCs w:val="24"/>
        </w:rPr>
        <w:t>.</w:t>
      </w:r>
      <w:r w:rsidRPr="00D4153D">
        <w:rPr>
          <w:b w:val="0"/>
          <w:bCs/>
          <w:i/>
          <w:szCs w:val="24"/>
        </w:rPr>
        <w:t xml:space="preserve"> </w:t>
      </w:r>
      <w:r w:rsidR="00D4153D">
        <w:rPr>
          <w:b w:val="0"/>
          <w:bCs/>
          <w:i/>
          <w:szCs w:val="24"/>
        </w:rPr>
        <w:t>N</w:t>
      </w:r>
      <w:r w:rsidRPr="00D4153D">
        <w:rPr>
          <w:b w:val="0"/>
          <w:bCs/>
          <w:i/>
          <w:szCs w:val="24"/>
        </w:rPr>
        <w:t xml:space="preserve">r </w:t>
      </w:r>
      <w:r w:rsidR="009A3D6D" w:rsidRPr="00D4153D">
        <w:rPr>
          <w:b w:val="0"/>
          <w:bCs/>
          <w:i/>
          <w:szCs w:val="24"/>
        </w:rPr>
        <w:t>9</w:t>
      </w:r>
      <w:r w:rsidRPr="00D4153D">
        <w:rPr>
          <w:b w:val="0"/>
          <w:bCs/>
          <w:i/>
          <w:szCs w:val="24"/>
        </w:rPr>
        <w:t xml:space="preserve"> do SWZ </w:t>
      </w:r>
    </w:p>
    <w:p w14:paraId="780B8B79" w14:textId="77777777" w:rsidR="00046F18" w:rsidRPr="00D4153D" w:rsidRDefault="00046F18" w:rsidP="007029ED">
      <w:pPr>
        <w:spacing w:after="17" w:line="259" w:lineRule="auto"/>
        <w:ind w:left="142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DF297DE" w14:textId="77777777" w:rsidR="00046F18" w:rsidRPr="00D4153D" w:rsidRDefault="00046F18" w:rsidP="00046F18">
      <w:pPr>
        <w:spacing w:after="3" w:line="259" w:lineRule="auto"/>
        <w:ind w:left="4086" w:right="0"/>
        <w:jc w:val="center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ZAMAWIAJĄCY: </w:t>
      </w:r>
    </w:p>
    <w:p w14:paraId="0EB903AE" w14:textId="77777777" w:rsidR="00046F18" w:rsidRPr="00D4153D" w:rsidRDefault="00046F18" w:rsidP="00046F18">
      <w:pPr>
        <w:spacing w:after="19" w:line="259" w:lineRule="auto"/>
        <w:ind w:left="2835"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ACEF091" w14:textId="77777777" w:rsidR="00046F18" w:rsidRPr="00D4153D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>Gmina Łańcut</w:t>
      </w:r>
    </w:p>
    <w:p w14:paraId="1FEFDA06" w14:textId="77777777" w:rsidR="00046F18" w:rsidRPr="00D4153D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      ul. Mickiewicza 2a</w:t>
      </w:r>
    </w:p>
    <w:p w14:paraId="4F8BC8A8" w14:textId="77777777" w:rsidR="00046F18" w:rsidRPr="00D4153D" w:rsidRDefault="00046F18" w:rsidP="00046F18">
      <w:pPr>
        <w:spacing w:after="0" w:line="259" w:lineRule="auto"/>
        <w:ind w:left="4011" w:righ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>37-100 Łańcut</w:t>
      </w:r>
    </w:p>
    <w:p w14:paraId="409DC2E0" w14:textId="77777777" w:rsidR="00046F18" w:rsidRPr="00D4153D" w:rsidRDefault="00046F18" w:rsidP="00046F1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F49F026" w14:textId="77777777" w:rsidR="00046F18" w:rsidRPr="00D4153D" w:rsidRDefault="00046F18" w:rsidP="00046F18">
      <w:pPr>
        <w:spacing w:after="0" w:line="259" w:lineRule="auto"/>
        <w:ind w:left="0" w:righ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8EEDC5" w14:textId="77777777" w:rsidR="00046F18" w:rsidRPr="00D4153D" w:rsidRDefault="00046F18" w:rsidP="00046F18">
      <w:pPr>
        <w:spacing w:after="124"/>
        <w:ind w:left="-5" w:right="54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</w:rPr>
        <w:t xml:space="preserve">WYKONAWCA </w:t>
      </w:r>
    </w:p>
    <w:p w14:paraId="50448418" w14:textId="77777777" w:rsidR="00046F18" w:rsidRPr="00D4153D" w:rsidRDefault="00046F18" w:rsidP="00046F18">
      <w:pPr>
        <w:spacing w:after="204"/>
        <w:ind w:left="10" w:right="57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sz w:val="24"/>
          <w:szCs w:val="24"/>
        </w:rPr>
        <w:t xml:space="preserve">……………………………..….………………. </w:t>
      </w:r>
    </w:p>
    <w:p w14:paraId="6F8C6B47" w14:textId="6CA768CF" w:rsidR="00046F18" w:rsidRPr="00D4153D" w:rsidRDefault="00046F18" w:rsidP="00046F18">
      <w:pPr>
        <w:ind w:left="10" w:right="57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sz w:val="24"/>
          <w:szCs w:val="24"/>
        </w:rPr>
        <w:t>............................................................</w:t>
      </w:r>
      <w:r w:rsidR="00D4153D">
        <w:rPr>
          <w:rFonts w:ascii="Times New Roman" w:hAnsi="Times New Roman" w:cs="Times New Roman"/>
          <w:sz w:val="24"/>
          <w:szCs w:val="24"/>
        </w:rPr>
        <w:t>........</w:t>
      </w:r>
      <w:r w:rsidRPr="00D4153D">
        <w:rPr>
          <w:rFonts w:ascii="Times New Roman" w:hAnsi="Times New Roman" w:cs="Times New Roman"/>
          <w:sz w:val="24"/>
          <w:szCs w:val="24"/>
        </w:rPr>
        <w:t xml:space="preserve">........ </w:t>
      </w:r>
    </w:p>
    <w:p w14:paraId="78FC6578" w14:textId="77777777" w:rsidR="00046F18" w:rsidRPr="00D4153D" w:rsidRDefault="00046F18" w:rsidP="00046F18">
      <w:pPr>
        <w:spacing w:after="165"/>
        <w:ind w:left="10" w:right="57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sz w:val="24"/>
          <w:szCs w:val="24"/>
        </w:rPr>
        <w:t xml:space="preserve">…………………………..….…………………. </w:t>
      </w:r>
    </w:p>
    <w:p w14:paraId="05CDB557" w14:textId="77777777" w:rsidR="00046F18" w:rsidRPr="00D4153D" w:rsidRDefault="00046F18" w:rsidP="00046F18">
      <w:pPr>
        <w:spacing w:after="114" w:line="277" w:lineRule="auto"/>
        <w:ind w:left="-5" w:right="5103"/>
        <w:jc w:val="left"/>
        <w:rPr>
          <w:rFonts w:ascii="Times New Roman" w:hAnsi="Times New Roman" w:cs="Times New Roman"/>
          <w:i/>
          <w:iCs/>
          <w:szCs w:val="20"/>
        </w:rPr>
      </w:pPr>
      <w:r w:rsidRPr="00D4153D">
        <w:rPr>
          <w:rFonts w:ascii="Times New Roman" w:hAnsi="Times New Roman" w:cs="Times New Roman"/>
          <w:i/>
          <w:iCs/>
          <w:szCs w:val="20"/>
        </w:rPr>
        <w:t xml:space="preserve">(nazwa albo imię i nazwisko, siedziba albo miejsce zamieszkania i adres, jeżeli jest miejscem </w:t>
      </w:r>
      <w:r w:rsidRPr="00D4153D">
        <w:rPr>
          <w:rFonts w:ascii="Times New Roman" w:hAnsi="Times New Roman" w:cs="Times New Roman"/>
          <w:i/>
          <w:iCs/>
          <w:szCs w:val="20"/>
        </w:rPr>
        <w:tab/>
        <w:t xml:space="preserve">wykonywania działalności wykonawcy) reprezentowany przez: </w:t>
      </w:r>
    </w:p>
    <w:p w14:paraId="3FB2911D" w14:textId="77777777" w:rsidR="00046F18" w:rsidRPr="00D4153D" w:rsidRDefault="00046F18" w:rsidP="00046F18">
      <w:pPr>
        <w:ind w:left="10" w:right="57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14:paraId="4075DC74" w14:textId="77777777" w:rsidR="00046F18" w:rsidRPr="00D4153D" w:rsidRDefault="00046F18" w:rsidP="00046F18">
      <w:pPr>
        <w:spacing w:after="204"/>
        <w:ind w:left="10" w:right="57"/>
        <w:rPr>
          <w:rFonts w:ascii="Times New Roman" w:hAnsi="Times New Roman" w:cs="Times New Roman"/>
          <w:sz w:val="24"/>
          <w:szCs w:val="24"/>
        </w:rPr>
      </w:pPr>
      <w:r w:rsidRPr="00D4153D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14:paraId="1A68AB3F" w14:textId="18348852" w:rsidR="00090BAE" w:rsidRPr="00D4153D" w:rsidRDefault="00090BAE" w:rsidP="00090BAE">
      <w:pPr>
        <w:spacing w:line="259" w:lineRule="auto"/>
        <w:ind w:left="10" w:right="6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53D">
        <w:rPr>
          <w:rFonts w:ascii="Times New Roman" w:hAnsi="Times New Roman" w:cs="Times New Roman"/>
          <w:b/>
          <w:sz w:val="24"/>
          <w:szCs w:val="24"/>
          <w:u w:val="single" w:color="000000"/>
        </w:rPr>
        <w:t>OŚWIADCZENIE WYKONAWCY</w:t>
      </w:r>
      <w:r w:rsidRPr="00D4153D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4E1A5A72" w14:textId="523AE52A" w:rsidR="00090BAE" w:rsidRPr="00D4153D" w:rsidRDefault="00090BAE" w:rsidP="00090BAE">
      <w:pPr>
        <w:spacing w:after="0" w:line="240" w:lineRule="auto"/>
        <w:ind w:left="0" w:firstLine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90A8ED" w14:textId="6A1D018B" w:rsidR="00D4153D" w:rsidRPr="00140640" w:rsidRDefault="00090BAE" w:rsidP="00140640">
      <w:pPr>
        <w:pStyle w:val="Akapitzlist"/>
        <w:suppressAutoHyphens/>
        <w:spacing w:after="160" w:line="256" w:lineRule="auto"/>
        <w:ind w:left="0" w:righ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pn</w:t>
      </w:r>
      <w:r w:rsidR="00CB7342" w:rsidRPr="00D415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C95613F" w14:textId="77777777" w:rsidR="00140640" w:rsidRPr="00140640" w:rsidRDefault="00140640" w:rsidP="00140640">
      <w:pPr>
        <w:spacing w:after="160" w:line="256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1406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 xml:space="preserve">BUDOWA, ROZBUDOWA I PRZEBUDOWA OBIEKTÓW INFRASTRUKTURY KULTURY W GMINIE ŁAŃCUT W RAMACH PROJEKTU:WZMACNIANIE POTENCJAŁU DZIEDZICTWA KULTUROWEGO  NA TERENIE ROF </w:t>
      </w:r>
    </w:p>
    <w:p w14:paraId="6D1894D6" w14:textId="4A2CE888" w:rsidR="00D4153D" w:rsidRPr="00140640" w:rsidRDefault="00140640" w:rsidP="00140640">
      <w:pPr>
        <w:spacing w:after="0" w:line="256" w:lineRule="auto"/>
        <w:ind w:left="0" w:right="0" w:firstLine="0"/>
        <w:contextualSpacing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</w:pPr>
      <w:r w:rsidRPr="0014064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en-US"/>
        </w:rPr>
        <w:t>CZĘŚĆ …………..</w:t>
      </w:r>
    </w:p>
    <w:p w14:paraId="64FF92BA" w14:textId="77777777" w:rsidR="00D4153D" w:rsidRPr="00D4153D" w:rsidRDefault="00D4153D" w:rsidP="00D4153D">
      <w:pPr>
        <w:spacing w:line="254" w:lineRule="auto"/>
        <w:ind w:right="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40CB3FC" w14:textId="55FD06A9" w:rsidR="00090BAE" w:rsidRDefault="00090BAE" w:rsidP="007029ED">
      <w:pPr>
        <w:spacing w:after="0"/>
        <w:ind w:left="0" w:right="0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oświadczam, że</w:t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4153D">
        <w:rPr>
          <w:rFonts w:ascii="Times New Roman" w:hAnsi="Times New Roman" w:cs="Times New Roman"/>
          <w:color w:val="000000" w:themeColor="text1"/>
          <w:sz w:val="24"/>
          <w:szCs w:val="24"/>
        </w:rPr>
        <w:t>informacje zawarte w oświadczeniu, o którym mowa w art. 125 ust. 1 ustawy Prawo zamówień publicznych w zakresie podstaw wykluczenia z postępowania wskazanych przez Zamawiającego, o których mowa w:</w:t>
      </w:r>
    </w:p>
    <w:p w14:paraId="484DE9EC" w14:textId="77777777" w:rsidR="007029ED" w:rsidRPr="00D4153D" w:rsidRDefault="007029ED" w:rsidP="007029ED">
      <w:pPr>
        <w:spacing w:after="0"/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</w:p>
    <w:p w14:paraId="121BDE8B" w14:textId="52353098" w:rsidR="007029ED" w:rsidRDefault="00090BAE" w:rsidP="007029ED">
      <w:pPr>
        <w:numPr>
          <w:ilvl w:val="2"/>
          <w:numId w:val="1"/>
        </w:numPr>
        <w:spacing w:after="0" w:line="240" w:lineRule="auto"/>
        <w:ind w:left="284" w:right="0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art. 108 ust. 1</w:t>
      </w:r>
      <w:r w:rsidRPr="00D4153D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Pr="00D4153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ustawy Pzp</w:t>
      </w:r>
      <w:r w:rsidR="007029ED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ar-SA"/>
        </w:rPr>
        <w:t>;</w:t>
      </w:r>
    </w:p>
    <w:p w14:paraId="55A911FD" w14:textId="0BA96615" w:rsidR="00090BAE" w:rsidRPr="007029ED" w:rsidRDefault="00090BAE" w:rsidP="007029ED">
      <w:pPr>
        <w:numPr>
          <w:ilvl w:val="2"/>
          <w:numId w:val="1"/>
        </w:numPr>
        <w:spacing w:after="0" w:line="240" w:lineRule="auto"/>
        <w:ind w:left="284" w:right="0" w:hanging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9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oraz art. 109 ust. 1 pkt</w:t>
      </w:r>
      <w:r w:rsidR="007029ED" w:rsidRPr="007029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2,</w:t>
      </w:r>
      <w:r w:rsidR="0014064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3, </w:t>
      </w:r>
      <w:r w:rsidRPr="007029E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5, 7- 10  ustawy Pzp, tj.:</w:t>
      </w:r>
    </w:p>
    <w:p w14:paraId="2DA1519D" w14:textId="7D167B0C" w:rsidR="007029ED" w:rsidRPr="007029ED" w:rsidRDefault="007029ED" w:rsidP="007029ED">
      <w:pPr>
        <w:spacing w:after="0" w:line="240" w:lineRule="auto"/>
        <w:ind w:left="0" w:right="141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Pr="007020E1">
        <w:rPr>
          <w:rFonts w:ascii="Times New Roman" w:hAnsi="Times New Roman" w:cs="Times New Roman"/>
          <w:sz w:val="24"/>
          <w:szCs w:val="24"/>
        </w:rPr>
        <w:t xml:space="preserve">który naruszył obowiązki w dziedzinie ochrony środowiska, prawa socjalnego lub prawa </w:t>
      </w:r>
      <w:r w:rsidRPr="007029ED">
        <w:rPr>
          <w:rFonts w:ascii="Times New Roman" w:hAnsi="Times New Roman" w:cs="Times New Roman"/>
          <w:sz w:val="24"/>
          <w:szCs w:val="24"/>
        </w:rPr>
        <w:t>pracy:</w:t>
      </w:r>
    </w:p>
    <w:p w14:paraId="20C4CB07" w14:textId="036E4CC5" w:rsidR="007029ED" w:rsidRPr="007029ED" w:rsidRDefault="007029ED" w:rsidP="007029ED">
      <w:pPr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7029ED">
        <w:rPr>
          <w:rFonts w:ascii="Times New Roman" w:hAnsi="Times New Roman" w:cs="Times New Roman"/>
          <w:sz w:val="24"/>
          <w:szCs w:val="24"/>
        </w:rPr>
        <w:t xml:space="preserve">a) będącego osobą fizyczną skazanego prawomocnie za przestępstwo przeciwko środowisku, </w:t>
      </w:r>
      <w:r w:rsidR="00162629">
        <w:rPr>
          <w:rFonts w:ascii="Times New Roman" w:hAnsi="Times New Roman" w:cs="Times New Roman"/>
          <w:sz w:val="24"/>
          <w:szCs w:val="24"/>
        </w:rPr>
        <w:br/>
      </w:r>
      <w:r w:rsidRPr="007029ED">
        <w:rPr>
          <w:rFonts w:ascii="Times New Roman" w:hAnsi="Times New Roman" w:cs="Times New Roman"/>
          <w:sz w:val="24"/>
          <w:szCs w:val="24"/>
        </w:rPr>
        <w:t xml:space="preserve">o którym mowa w rozdziale </w:t>
      </w:r>
      <w:r w:rsidRPr="007029ED">
        <w:rPr>
          <w:rFonts w:ascii="Times New Roman" w:hAnsi="Times New Roman" w:cs="Times New Roman"/>
          <w:color w:val="auto"/>
          <w:sz w:val="24"/>
          <w:szCs w:val="24"/>
        </w:rPr>
        <w:t xml:space="preserve">XXII </w:t>
      </w:r>
      <w:hyperlink r:id="rId6" w:anchor="/document/16798683" w:history="1">
        <w:r w:rsidRPr="007029ED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Kodeksu karnego</w:t>
        </w:r>
      </w:hyperlink>
      <w:r w:rsidRPr="007029ED">
        <w:rPr>
          <w:rFonts w:ascii="Times New Roman" w:hAnsi="Times New Roman" w:cs="Times New Roman"/>
          <w:color w:val="auto"/>
          <w:sz w:val="24"/>
          <w:szCs w:val="24"/>
        </w:rPr>
        <w:t xml:space="preserve"> lub za przestępstwo przeciwko prawom osób wykonujących pracę zarobkową, o którym mowa w rozdziale XXVIII </w:t>
      </w:r>
      <w:hyperlink r:id="rId7" w:anchor="/document/16798683" w:history="1">
        <w:r w:rsidRPr="007029ED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Kodeksu karnego</w:t>
        </w:r>
      </w:hyperlink>
      <w:r w:rsidRPr="007029ED">
        <w:rPr>
          <w:rFonts w:ascii="Times New Roman" w:hAnsi="Times New Roman" w:cs="Times New Roman"/>
          <w:color w:val="auto"/>
          <w:sz w:val="24"/>
          <w:szCs w:val="24"/>
        </w:rPr>
        <w:t>, lub za odpowiedni czyn zabroniony określony w przepisach prawa obcego,</w:t>
      </w:r>
    </w:p>
    <w:p w14:paraId="38ADA0F6" w14:textId="77777777" w:rsidR="007029ED" w:rsidRPr="000921C5" w:rsidRDefault="007029ED" w:rsidP="007029ED">
      <w:pPr>
        <w:tabs>
          <w:tab w:val="left" w:pos="3544"/>
        </w:tabs>
        <w:spacing w:after="0" w:line="240" w:lineRule="auto"/>
        <w:ind w:left="0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921C5">
        <w:rPr>
          <w:rFonts w:ascii="Times New Roman" w:hAnsi="Times New Roman" w:cs="Times New Roman"/>
          <w:color w:val="auto"/>
          <w:sz w:val="24"/>
          <w:szCs w:val="24"/>
        </w:rPr>
        <w:t>b) 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5D1A310E" w14:textId="3EE72184" w:rsidR="007029ED" w:rsidRDefault="007029ED" w:rsidP="00162629">
      <w:pPr>
        <w:spacing w:after="0" w:line="240" w:lineRule="auto"/>
        <w:ind w:left="-142" w:righ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0921C5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c) wobec którego wydano ostateczną decyzję administracyjną o naruszeniu obowiązków </w:t>
      </w:r>
      <w:r w:rsidRPr="007029ED">
        <w:rPr>
          <w:rFonts w:ascii="Times New Roman" w:hAnsi="Times New Roman" w:cs="Times New Roman"/>
          <w:color w:val="auto"/>
          <w:sz w:val="24"/>
          <w:szCs w:val="24"/>
        </w:rPr>
        <w:t xml:space="preserve">wynikających z </w:t>
      </w:r>
      <w:hyperlink r:id="rId8" w:anchor="/document/16901353" w:history="1">
        <w:r w:rsidRPr="007029ED">
          <w:rPr>
            <w:rStyle w:val="Hipercze"/>
            <w:rFonts w:ascii="Times New Roman" w:hAnsi="Times New Roman" w:cs="Times New Roman"/>
            <w:color w:val="auto"/>
            <w:sz w:val="24"/>
            <w:szCs w:val="24"/>
            <w:u w:val="none"/>
          </w:rPr>
          <w:t>prawa ochrony środowiska</w:t>
        </w:r>
      </w:hyperlink>
      <w:r w:rsidRPr="007029ED">
        <w:rPr>
          <w:rFonts w:ascii="Times New Roman" w:hAnsi="Times New Roman" w:cs="Times New Roman"/>
          <w:color w:val="auto"/>
          <w:sz w:val="24"/>
          <w:szCs w:val="24"/>
        </w:rPr>
        <w:t>,</w:t>
      </w:r>
      <w:r w:rsidRPr="000921C5">
        <w:rPr>
          <w:rFonts w:ascii="Times New Roman" w:hAnsi="Times New Roman" w:cs="Times New Roman"/>
          <w:color w:val="auto"/>
          <w:sz w:val="24"/>
          <w:szCs w:val="24"/>
        </w:rPr>
        <w:t xml:space="preserve"> prawa pracy lub przepisów o zabezpieczeniu społecznym, jeżeli wymierzono tą decyzją karę pieniężną;</w:t>
      </w:r>
    </w:p>
    <w:p w14:paraId="71433570" w14:textId="7C296D87" w:rsidR="00162629" w:rsidRPr="00162629" w:rsidRDefault="00162629" w:rsidP="00162629">
      <w:pPr>
        <w:shd w:val="clear" w:color="auto" w:fill="FFFFFF"/>
        <w:spacing w:after="0" w:line="240" w:lineRule="auto"/>
        <w:ind w:left="-142" w:righ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</w:t>
      </w:r>
      <w:r w:rsidRPr="0016262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jeżeli urzędującego członka jego organu zarządzającego lub nadzorczego, wspólnika spółki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br/>
      </w:r>
      <w:r w:rsidRPr="0016262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w spółce jawnej lub partnerskiej albo komplementariusza w spółce komandytowej lub komandytowo-akcyjnej lub prokurenta prawomocnie skazano za przestępstwo lub ukarano za wykroczenie, o którym mowa w </w:t>
      </w:r>
      <w:hyperlink r:id="rId9" w:anchor="/document/18903829?unitId=art(109)ust(1)pkt(2)lit(a)" w:history="1">
        <w:r w:rsidRPr="00162629">
          <w:rPr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FFFFF"/>
          </w:rPr>
          <w:t>pkt a</w:t>
        </w:r>
      </w:hyperlink>
      <w:r w:rsidRPr="00162629"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lub </w:t>
      </w:r>
      <w:hyperlink r:id="rId10" w:anchor="/document/18903829?unitId=art(109)ust(1)pkt(2)lit(b)" w:history="1">
        <w:r w:rsidRPr="00162629">
          <w:rPr>
            <w:rFonts w:ascii="Times New Roman" w:eastAsia="Times New Roman" w:hAnsi="Times New Roman" w:cs="Times New Roman"/>
            <w:color w:val="auto"/>
            <w:sz w:val="24"/>
            <w:szCs w:val="24"/>
            <w:shd w:val="clear" w:color="auto" w:fill="FFFFFF"/>
          </w:rPr>
          <w:t>b</w:t>
        </w:r>
      </w:hyperlink>
      <w:r w:rsidRPr="00162629">
        <w:rPr>
          <w:rFonts w:ascii="Times New Roman" w:eastAsia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powyżej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, </w:t>
      </w:r>
    </w:p>
    <w:p w14:paraId="5223F5EB" w14:textId="77777777" w:rsidR="00090BAE" w:rsidRPr="00D4153D" w:rsidRDefault="00090BAE" w:rsidP="00162629">
      <w:pPr>
        <w:numPr>
          <w:ilvl w:val="2"/>
          <w:numId w:val="1"/>
        </w:numPr>
        <w:spacing w:after="0" w:line="240" w:lineRule="auto"/>
        <w:ind w:left="-142" w:right="0" w:hanging="28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który w sposób zawiniony poważnie naruszył obowiązki zawodowe, co podważa jego uczciwość, w szczególności, gdy wykonawca w wyniku zamierzonego działania lub rażącego niedbalstwa nie wykonał lub nienależycie wykonał zamówienie, co zamawiający jest w stanie wykazać za pomocą stosownych dowodów;</w:t>
      </w:r>
    </w:p>
    <w:p w14:paraId="489E1E80" w14:textId="7B442E52" w:rsidR="00090BAE" w:rsidRPr="00D4153D" w:rsidRDefault="00090BAE" w:rsidP="00162629">
      <w:pPr>
        <w:numPr>
          <w:ilvl w:val="2"/>
          <w:numId w:val="1"/>
        </w:numPr>
        <w:spacing w:after="0" w:line="240" w:lineRule="auto"/>
        <w:ind w:left="-142" w:right="0" w:hanging="28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który, z przyczyn leżących po jego stronie, w znacznym stopniu lub zakresie nie wykonał lub nienależycie wykonał albo długotrwale nienależycie wykonywał istotne zobowiązanie wynikające 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504DE14" w14:textId="49DAD339" w:rsidR="00090BAE" w:rsidRPr="00D4153D" w:rsidRDefault="00090BAE" w:rsidP="00162629">
      <w:pPr>
        <w:numPr>
          <w:ilvl w:val="2"/>
          <w:numId w:val="1"/>
        </w:numPr>
        <w:spacing w:after="0" w:line="240" w:lineRule="auto"/>
        <w:ind w:left="-142" w:right="0" w:hanging="28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który w wyniku zamierzonego działania lub rażącego niedbalstwa wprowadził zamawiającego</w:t>
      </w:r>
      <w:r w:rsid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błąd przy przedstawianiu informacji, że nie podlega wykluczeniu, spełnia warunki udziału w  postepowaniu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56C88D57" w14:textId="2838811C" w:rsidR="00090BAE" w:rsidRPr="00D4153D" w:rsidRDefault="00090BAE" w:rsidP="00162629">
      <w:pPr>
        <w:numPr>
          <w:ilvl w:val="2"/>
          <w:numId w:val="1"/>
        </w:numPr>
        <w:spacing w:after="0" w:line="240" w:lineRule="auto"/>
        <w:ind w:left="-142" w:right="0" w:hanging="28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który bezprawnie wpływał lub próbował wpływać na czynności zamawiającego lub próbował pozyskać lub pozyskał informacje poufne, mogące dać mu przewagę </w:t>
      </w:r>
      <w:r w:rsid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postepowaniu o udzielenie zamówienia;</w:t>
      </w:r>
    </w:p>
    <w:p w14:paraId="66E327FB" w14:textId="001FE69B" w:rsidR="00090BAE" w:rsidRPr="00D4153D" w:rsidRDefault="00090BAE" w:rsidP="00162629">
      <w:pPr>
        <w:numPr>
          <w:ilvl w:val="2"/>
          <w:numId w:val="1"/>
        </w:numPr>
        <w:spacing w:after="0" w:line="240" w:lineRule="auto"/>
        <w:ind w:left="-142" w:right="0" w:hanging="28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który w wyniku lekkomyślności lub niedbalstwa przedstawił informacje wprowadzające </w:t>
      </w:r>
      <w:r w:rsid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w błąd,</w:t>
      </w:r>
      <w:r w:rsid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co mogło mieć istotny wpływ na decyzje podejmowane przez zamawiającego </w:t>
      </w:r>
      <w:r w:rsid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br/>
      </w:r>
      <w:r w:rsidRPr="00D4153D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w postępowaniu o udzielenie zamówienia publicznego. </w:t>
      </w:r>
    </w:p>
    <w:p w14:paraId="0928F8A0" w14:textId="77777777" w:rsidR="00090BAE" w:rsidRPr="00D4153D" w:rsidRDefault="00090BAE" w:rsidP="00162629">
      <w:pPr>
        <w:spacing w:after="0" w:line="240" w:lineRule="auto"/>
        <w:ind w:left="-142" w:right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oraz </w:t>
      </w:r>
      <w:r w:rsidRPr="00D4153D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art. 7 ustawy</w:t>
      </w:r>
      <w:r w:rsidRPr="00D415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z dnia 13 kwietnia 2022 r. o szczególnych rozwiązaniach w zakresie przeciwdziałania wspieraniu agresji na Ukrainę oraz służących ochronie bezpieczeństwa narodowego.</w:t>
      </w:r>
    </w:p>
    <w:p w14:paraId="58346570" w14:textId="77777777" w:rsidR="00090BAE" w:rsidRPr="00D4153D" w:rsidRDefault="00090BAE" w:rsidP="00090BAE">
      <w:pPr>
        <w:spacing w:after="0" w:line="240" w:lineRule="auto"/>
        <w:ind w:left="0" w:right="151" w:firstLine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59C90A" w14:textId="77777777" w:rsidR="00090BAE" w:rsidRPr="00D4153D" w:rsidRDefault="00090BAE" w:rsidP="00090BAE">
      <w:pPr>
        <w:spacing w:after="0" w:line="240" w:lineRule="auto"/>
        <w:ind w:left="0" w:right="151" w:firstLine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CB4190E" w14:textId="6D246C40" w:rsidR="00090BAE" w:rsidRPr="00D4153D" w:rsidRDefault="00090BAE" w:rsidP="00090BAE">
      <w:pPr>
        <w:spacing w:after="0" w:line="240" w:lineRule="auto"/>
        <w:ind w:left="0" w:right="151" w:firstLine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53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POZOSTAJĄ AKTUALNE</w:t>
      </w:r>
    </w:p>
    <w:p w14:paraId="7431F497" w14:textId="77777777" w:rsidR="00090BAE" w:rsidRPr="00D4153D" w:rsidRDefault="00090BAE" w:rsidP="00090BAE">
      <w:pPr>
        <w:ind w:right="153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814223" w14:textId="77777777" w:rsidR="00090BAE" w:rsidRPr="00D4153D" w:rsidRDefault="00090BAE" w:rsidP="00090BAE">
      <w:pPr>
        <w:ind w:right="153"/>
        <w:contextualSpacing/>
        <w:rPr>
          <w:rFonts w:ascii="Times New Roman" w:hAnsi="Times New Roman" w:cs="Times New Roman"/>
          <w:color w:val="000000" w:themeColor="text1"/>
          <w:szCs w:val="20"/>
        </w:rPr>
      </w:pPr>
    </w:p>
    <w:p w14:paraId="68D3072A" w14:textId="62DE799C" w:rsidR="00090BAE" w:rsidRPr="00D4153D" w:rsidRDefault="00090BAE" w:rsidP="00D4153D">
      <w:pPr>
        <w:ind w:left="0" w:right="153"/>
        <w:jc w:val="center"/>
        <w:rPr>
          <w:rFonts w:ascii="Times New Roman" w:hAnsi="Times New Roman" w:cs="Times New Roman"/>
          <w:color w:val="000000" w:themeColor="text1"/>
          <w:szCs w:val="20"/>
        </w:rPr>
      </w:pPr>
      <w:r w:rsidRPr="00D4153D">
        <w:rPr>
          <w:rFonts w:ascii="Times New Roman" w:hAnsi="Times New Roman" w:cs="Times New Roman"/>
          <w:i/>
          <w:color w:val="000000" w:themeColor="text1"/>
          <w:szCs w:val="20"/>
        </w:rPr>
        <w:t>W przypadku Wykonawców wspólnie ubiegających się o udzielenie zamówienia niniejsze Oświadczenie składa każdy z Wykonawców.</w:t>
      </w:r>
    </w:p>
    <w:p w14:paraId="5363D306" w14:textId="77777777" w:rsidR="00090BAE" w:rsidRPr="00D4153D" w:rsidRDefault="00090BAE" w:rsidP="00046F18">
      <w:pPr>
        <w:spacing w:line="259" w:lineRule="auto"/>
        <w:ind w:left="10" w:right="6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5C3BF9" w14:textId="58F491AE" w:rsidR="00046F18" w:rsidRPr="00D4153D" w:rsidRDefault="00046F18" w:rsidP="00F4081F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  <w:rPr>
          <w:rFonts w:ascii="Times New Roman" w:hAnsi="Times New Roman" w:cs="Times New Roman"/>
          <w:szCs w:val="20"/>
        </w:rPr>
      </w:pPr>
      <w:r w:rsidRPr="00D415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15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15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15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153D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4153D">
        <w:rPr>
          <w:rFonts w:ascii="Times New Roman" w:hAnsi="Times New Roman" w:cs="Times New Roman"/>
          <w:sz w:val="24"/>
          <w:szCs w:val="24"/>
        </w:rPr>
        <w:tab/>
      </w:r>
      <w:r w:rsidRPr="00D4153D">
        <w:rPr>
          <w:rFonts w:ascii="Times New Roman" w:hAnsi="Times New Roman" w:cs="Times New Roman"/>
          <w:szCs w:val="20"/>
        </w:rPr>
        <w:t xml:space="preserve"> </w:t>
      </w:r>
    </w:p>
    <w:p w14:paraId="5E7598D8" w14:textId="77777777" w:rsidR="00C965EE" w:rsidRPr="00D4153D" w:rsidRDefault="00C965EE" w:rsidP="00C965EE">
      <w:pPr>
        <w:ind w:left="2124" w:right="2976" w:firstLine="708"/>
        <w:jc w:val="center"/>
        <w:rPr>
          <w:rFonts w:ascii="Times New Roman" w:hAnsi="Times New Roman" w:cs="Times New Roman"/>
          <w:i/>
          <w:szCs w:val="20"/>
          <w:u w:val="single"/>
        </w:rPr>
      </w:pPr>
      <w:r w:rsidRPr="00D4153D">
        <w:rPr>
          <w:rFonts w:ascii="Times New Roman" w:hAnsi="Times New Roman" w:cs="Times New Roman"/>
          <w:i/>
          <w:szCs w:val="20"/>
          <w:u w:val="single"/>
        </w:rPr>
        <w:t>Pouczenie</w:t>
      </w:r>
    </w:p>
    <w:p w14:paraId="60758B0E" w14:textId="77777777" w:rsidR="00C965EE" w:rsidRPr="00D4153D" w:rsidRDefault="00C965EE" w:rsidP="00C965EE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ascii="Times New Roman" w:eastAsiaTheme="minorHAnsi" w:hAnsi="Times New Roman" w:cs="Times New Roman"/>
          <w:bCs/>
          <w:i/>
          <w:color w:val="auto"/>
          <w:szCs w:val="20"/>
          <w:u w:val="single"/>
          <w:lang w:eastAsia="en-US"/>
        </w:rPr>
      </w:pPr>
    </w:p>
    <w:p w14:paraId="18648A34" w14:textId="77777777" w:rsidR="00D65213" w:rsidRPr="00D4153D" w:rsidRDefault="00C965EE" w:rsidP="00DD1088">
      <w:pPr>
        <w:spacing w:after="0" w:line="276" w:lineRule="auto"/>
        <w:ind w:left="0" w:right="0" w:firstLine="0"/>
        <w:contextualSpacing/>
        <w:rPr>
          <w:rFonts w:ascii="Times New Roman" w:eastAsia="Times New Roman" w:hAnsi="Times New Roman" w:cs="Times New Roman"/>
          <w:i/>
          <w:iCs/>
          <w:color w:val="auto"/>
          <w:szCs w:val="20"/>
        </w:rPr>
      </w:pPr>
      <w:r w:rsidRPr="00D4153D">
        <w:rPr>
          <w:rFonts w:ascii="Times New Roman" w:eastAsia="Times New Roman" w:hAnsi="Times New Roman" w:cs="Times New Roman"/>
          <w:i/>
          <w:iCs/>
          <w:color w:val="auto"/>
          <w:szCs w:val="20"/>
        </w:rPr>
        <w:t xml:space="preserve">Oświadczenie musi być złożone  pod rygorem nieważności </w:t>
      </w:r>
      <w:r w:rsidRPr="00D4153D">
        <w:rPr>
          <w:rFonts w:ascii="Times New Roman" w:eastAsia="Times New Roman" w:hAnsi="Times New Roman" w:cs="Times New Roman"/>
          <w:b/>
          <w:i/>
          <w:iCs/>
          <w:color w:val="auto"/>
          <w:szCs w:val="20"/>
        </w:rPr>
        <w:t xml:space="preserve">w formie elektronicznej </w:t>
      </w:r>
      <w:r w:rsidRPr="00D4153D">
        <w:rPr>
          <w:rFonts w:ascii="Times New Roman" w:eastAsia="Times New Roman" w:hAnsi="Times New Roman" w:cs="Times New Roman"/>
          <w:bCs/>
          <w:i/>
          <w:iCs/>
          <w:color w:val="auto"/>
          <w:szCs w:val="20"/>
        </w:rPr>
        <w:t>opatrzonej</w:t>
      </w:r>
      <w:r w:rsidRPr="00D4153D">
        <w:rPr>
          <w:rFonts w:ascii="Times New Roman" w:eastAsia="Times New Roman" w:hAnsi="Times New Roman" w:cs="Times New Roman"/>
          <w:i/>
          <w:iCs/>
          <w:color w:val="auto"/>
          <w:szCs w:val="20"/>
        </w:rPr>
        <w:t xml:space="preserve"> kwalifikowanym podpisem elektronicznym  lub </w:t>
      </w:r>
      <w:r w:rsidRPr="00D4153D">
        <w:rPr>
          <w:rFonts w:ascii="Times New Roman" w:eastAsia="Times New Roman" w:hAnsi="Times New Roman" w:cs="Times New Roman"/>
          <w:b/>
          <w:i/>
          <w:iCs/>
          <w:color w:val="auto"/>
          <w:szCs w:val="20"/>
        </w:rPr>
        <w:t xml:space="preserve">w postaci elektronicznej </w:t>
      </w:r>
      <w:r w:rsidRPr="00D4153D">
        <w:rPr>
          <w:rFonts w:ascii="Times New Roman" w:eastAsia="Times New Roman" w:hAnsi="Times New Roman" w:cs="Times New Roman"/>
          <w:i/>
          <w:iCs/>
          <w:color w:val="auto"/>
          <w:szCs w:val="20"/>
        </w:rPr>
        <w:t>opatrzonej podpisem zaufanym lub podpisem osobistym.</w:t>
      </w:r>
    </w:p>
    <w:sectPr w:rsidR="00D65213" w:rsidRPr="00D415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4B63E2"/>
    <w:multiLevelType w:val="hybridMultilevel"/>
    <w:tmpl w:val="46F2FE6C"/>
    <w:lvl w:ilvl="0" w:tplc="D1621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621A7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4479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30FE2"/>
    <w:rsid w:val="00046F18"/>
    <w:rsid w:val="00090BAE"/>
    <w:rsid w:val="00113A8C"/>
    <w:rsid w:val="0012149C"/>
    <w:rsid w:val="00140640"/>
    <w:rsid w:val="00162629"/>
    <w:rsid w:val="001C0659"/>
    <w:rsid w:val="00215077"/>
    <w:rsid w:val="00216D92"/>
    <w:rsid w:val="0022379A"/>
    <w:rsid w:val="00235151"/>
    <w:rsid w:val="002B623A"/>
    <w:rsid w:val="002F1E6E"/>
    <w:rsid w:val="003140A1"/>
    <w:rsid w:val="0033666A"/>
    <w:rsid w:val="00394797"/>
    <w:rsid w:val="003D3263"/>
    <w:rsid w:val="00451C80"/>
    <w:rsid w:val="004E767B"/>
    <w:rsid w:val="00580E0A"/>
    <w:rsid w:val="00692108"/>
    <w:rsid w:val="006A1018"/>
    <w:rsid w:val="006A6465"/>
    <w:rsid w:val="007029ED"/>
    <w:rsid w:val="0073257B"/>
    <w:rsid w:val="00764B47"/>
    <w:rsid w:val="00827BB5"/>
    <w:rsid w:val="00980FC3"/>
    <w:rsid w:val="009A3D6D"/>
    <w:rsid w:val="00A032AB"/>
    <w:rsid w:val="00A45662"/>
    <w:rsid w:val="00B2247E"/>
    <w:rsid w:val="00B40A73"/>
    <w:rsid w:val="00B60047"/>
    <w:rsid w:val="00B7276C"/>
    <w:rsid w:val="00C64BF5"/>
    <w:rsid w:val="00C65751"/>
    <w:rsid w:val="00C965EE"/>
    <w:rsid w:val="00CB7342"/>
    <w:rsid w:val="00CC26FF"/>
    <w:rsid w:val="00D408BB"/>
    <w:rsid w:val="00D4153D"/>
    <w:rsid w:val="00D611A6"/>
    <w:rsid w:val="00D649C4"/>
    <w:rsid w:val="00D64A88"/>
    <w:rsid w:val="00D65213"/>
    <w:rsid w:val="00DD1088"/>
    <w:rsid w:val="00DF3FFA"/>
    <w:rsid w:val="00E73DAA"/>
    <w:rsid w:val="00EC471B"/>
    <w:rsid w:val="00F4081F"/>
    <w:rsid w:val="00FD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EFD88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6F18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F4081F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2B623A"/>
    <w:rPr>
      <w:rFonts w:ascii="Arial" w:eastAsia="Arial" w:hAnsi="Arial" w:cs="Arial"/>
      <w:color w:val="000000"/>
      <w:sz w:val="20"/>
      <w:lang w:eastAsia="pl-PL"/>
    </w:rPr>
  </w:style>
  <w:style w:type="character" w:styleId="Hipercze">
    <w:name w:val="Hyperlink"/>
    <w:basedOn w:val="Domylnaczcionkaakapitu"/>
    <w:unhideWhenUsed/>
    <w:rsid w:val="007029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ip.lex.p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30AF-12D6-4C75-A662-BC88C4C24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664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41</cp:revision>
  <dcterms:created xsi:type="dcterms:W3CDTF">2021-03-01T07:04:00Z</dcterms:created>
  <dcterms:modified xsi:type="dcterms:W3CDTF">2026-08-14T12:24:00Z</dcterms:modified>
</cp:coreProperties>
</file>